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9F6BD" w14:textId="77777777" w:rsidR="00D909AC" w:rsidRPr="007F6C77" w:rsidRDefault="00E1364B" w:rsidP="00E1364B">
      <w:pPr>
        <w:jc w:val="center"/>
        <w:rPr>
          <w:sz w:val="28"/>
          <w:szCs w:val="28"/>
        </w:rPr>
      </w:pPr>
      <w:r w:rsidRPr="007F6C77">
        <w:rPr>
          <w:rFonts w:hint="eastAsia"/>
          <w:sz w:val="28"/>
          <w:szCs w:val="28"/>
        </w:rPr>
        <w:t>秘密保持契約書（</w:t>
      </w:r>
      <w:r w:rsidR="007F6C77" w:rsidRPr="007F6C77">
        <w:rPr>
          <w:rFonts w:hint="eastAsia"/>
          <w:sz w:val="28"/>
          <w:szCs w:val="28"/>
        </w:rPr>
        <w:t>雛形</w:t>
      </w:r>
      <w:r w:rsidRPr="007F6C77">
        <w:rPr>
          <w:rFonts w:hint="eastAsia"/>
          <w:sz w:val="28"/>
          <w:szCs w:val="28"/>
        </w:rPr>
        <w:t>）</w:t>
      </w:r>
      <w:bookmarkStart w:id="0" w:name="_GoBack"/>
      <w:bookmarkEnd w:id="0"/>
    </w:p>
    <w:p w14:paraId="6BAB7298" w14:textId="77777777" w:rsidR="00E1364B" w:rsidRPr="007F6C77" w:rsidRDefault="00E1364B" w:rsidP="00E1364B">
      <w:pPr>
        <w:jc w:val="center"/>
        <w:rPr>
          <w:sz w:val="28"/>
          <w:szCs w:val="28"/>
        </w:rPr>
      </w:pPr>
    </w:p>
    <w:p w14:paraId="2B582B6E" w14:textId="77777777" w:rsidR="00E1364B" w:rsidRPr="007F6C77" w:rsidRDefault="00E1364B" w:rsidP="00E1364B">
      <w:pPr>
        <w:rPr>
          <w:szCs w:val="21"/>
        </w:rPr>
      </w:pPr>
      <w:r w:rsidRPr="007F6C77">
        <w:rPr>
          <w:rFonts w:hint="eastAsia"/>
          <w:sz w:val="28"/>
          <w:szCs w:val="28"/>
        </w:rPr>
        <w:t xml:space="preserve">　</w:t>
      </w:r>
      <w:r w:rsidRPr="007F6C77">
        <w:rPr>
          <w:rFonts w:hint="eastAsia"/>
          <w:szCs w:val="21"/>
        </w:rPr>
        <w:t>国立大学法人岡山大学（以下「甲」という。）と○○○○株式会社（以下「乙」という。）とは、</w:t>
      </w:r>
      <w:r w:rsidR="003D5D3E" w:rsidRPr="007F6C77">
        <w:rPr>
          <w:rFonts w:hint="eastAsia"/>
          <w:szCs w:val="21"/>
        </w:rPr>
        <w:t>（研究題目</w:t>
      </w:r>
      <w:r w:rsidR="00F37415" w:rsidRPr="003B510B">
        <w:rPr>
          <w:rFonts w:hint="eastAsia"/>
          <w:szCs w:val="21"/>
        </w:rPr>
        <w:t>、研究者名</w:t>
      </w:r>
      <w:r w:rsidR="003D5D3E" w:rsidRPr="007F6C77">
        <w:rPr>
          <w:rFonts w:hint="eastAsia"/>
          <w:szCs w:val="21"/>
        </w:rPr>
        <w:t>）に関する</w:t>
      </w:r>
      <w:r w:rsidR="00320D4F" w:rsidRPr="007F6C77">
        <w:rPr>
          <w:rFonts w:hint="eastAsia"/>
          <w:szCs w:val="21"/>
        </w:rPr>
        <w:t>共同研究</w:t>
      </w:r>
      <w:r w:rsidR="003D5D3E" w:rsidRPr="007F6C77">
        <w:rPr>
          <w:rFonts w:hint="eastAsia"/>
          <w:szCs w:val="21"/>
        </w:rPr>
        <w:t>の可能性を検討する（以下「本検討」という。）</w:t>
      </w:r>
      <w:r w:rsidR="00F14C1E" w:rsidRPr="007F6C77">
        <w:rPr>
          <w:rFonts w:ascii="ＭＳ 明朝" w:hint="eastAsia"/>
        </w:rPr>
        <w:t>ために、相互に必要な情報を開示するに当たり、</w:t>
      </w:r>
      <w:r w:rsidR="007A4B15" w:rsidRPr="007F6C77">
        <w:rPr>
          <w:rFonts w:ascii="ＭＳ 明朝" w:hint="eastAsia"/>
        </w:rPr>
        <w:t>秘密</w:t>
      </w:r>
      <w:r w:rsidR="00F14C1E" w:rsidRPr="007F6C77">
        <w:rPr>
          <w:rFonts w:ascii="ＭＳ 明朝" w:hint="eastAsia"/>
        </w:rPr>
        <w:t>保持に関して、次のとおり契約を締結する。</w:t>
      </w:r>
    </w:p>
    <w:p w14:paraId="7086D853" w14:textId="77777777" w:rsidR="003D5D3E" w:rsidRPr="007F6C77" w:rsidRDefault="003D5D3E" w:rsidP="003D5D3E">
      <w:pPr>
        <w:spacing w:line="320" w:lineRule="atLeast"/>
        <w:ind w:leftChars="-64" w:left="-134"/>
        <w:rPr>
          <w:rFonts w:ascii="ＭＳ 明朝"/>
        </w:rPr>
      </w:pPr>
    </w:p>
    <w:p w14:paraId="0025DF4B" w14:textId="77777777" w:rsidR="003D5D3E" w:rsidRPr="007F6C77" w:rsidRDefault="003D5D3E" w:rsidP="003D5D3E">
      <w:r w:rsidRPr="007F6C77">
        <w:rPr>
          <w:rFonts w:hint="eastAsia"/>
        </w:rPr>
        <w:t>第１条（情報の開示）</w:t>
      </w:r>
    </w:p>
    <w:p w14:paraId="47F3EC87" w14:textId="6BF60086" w:rsidR="003D5D3E" w:rsidRPr="007F6C77" w:rsidRDefault="003D5D3E" w:rsidP="003D5D3E">
      <w:pPr>
        <w:ind w:leftChars="-270" w:left="210" w:hangingChars="370" w:hanging="777"/>
      </w:pPr>
      <w:r w:rsidRPr="007F6C77">
        <w:rPr>
          <w:rFonts w:hint="eastAsia"/>
        </w:rPr>
        <w:tab/>
      </w:r>
      <w:r w:rsidRPr="007F6C77">
        <w:rPr>
          <w:rFonts w:hint="eastAsia"/>
        </w:rPr>
        <w:t xml:space="preserve">　甲及び乙は、本検討に</w:t>
      </w:r>
      <w:r w:rsidR="00F45491">
        <w:rPr>
          <w:rFonts w:hint="eastAsia"/>
        </w:rPr>
        <w:t>当たり</w:t>
      </w:r>
      <w:r w:rsidRPr="007F6C77">
        <w:rPr>
          <w:rFonts w:hint="eastAsia"/>
        </w:rPr>
        <w:t>必要と認める範囲で、関連する情報を互いに開示するものとする。</w:t>
      </w:r>
    </w:p>
    <w:p w14:paraId="73C5DE4B" w14:textId="77777777" w:rsidR="003D5D3E" w:rsidRPr="00F04F33" w:rsidRDefault="003D5D3E" w:rsidP="003D5D3E">
      <w:pPr>
        <w:ind w:left="359" w:hangingChars="171" w:hanging="359"/>
      </w:pPr>
    </w:p>
    <w:p w14:paraId="0EAE33D9" w14:textId="2D0F88E0" w:rsidR="008F3D30" w:rsidRPr="003B510B" w:rsidRDefault="003D5D3E" w:rsidP="00F37415">
      <w:pPr>
        <w:spacing w:line="320" w:lineRule="atLeast"/>
        <w:ind w:left="454" w:hanging="454"/>
        <w:rPr>
          <w:rFonts w:ascii="ＭＳ 明朝"/>
        </w:rPr>
      </w:pPr>
      <w:r w:rsidRPr="003B510B">
        <w:rPr>
          <w:rFonts w:ascii="ＭＳ 明朝" w:hint="eastAsia"/>
        </w:rPr>
        <w:t>第</w:t>
      </w:r>
      <w:r w:rsidR="00F14C1E" w:rsidRPr="003B510B">
        <w:rPr>
          <w:rFonts w:ascii="ＭＳ 明朝" w:hint="eastAsia"/>
        </w:rPr>
        <w:t>２</w:t>
      </w:r>
      <w:r w:rsidR="00B85017" w:rsidRPr="003B510B">
        <w:rPr>
          <w:rFonts w:ascii="ＭＳ 明朝" w:hint="eastAsia"/>
        </w:rPr>
        <w:t>条（秘密情報</w:t>
      </w:r>
      <w:r w:rsidRPr="003B510B">
        <w:rPr>
          <w:rFonts w:ascii="ＭＳ 明朝" w:hint="eastAsia"/>
        </w:rPr>
        <w:t>）</w:t>
      </w:r>
      <w:r w:rsidR="00BE768A" w:rsidRPr="003B510B">
        <w:rPr>
          <w:rFonts w:ascii="ＭＳ 明朝" w:hint="eastAsia"/>
        </w:rPr>
        <w:t xml:space="preserve">　　</w:t>
      </w:r>
    </w:p>
    <w:p w14:paraId="275E59FE" w14:textId="283B86C6" w:rsidR="00BE768A" w:rsidRPr="003B510B" w:rsidRDefault="00BE768A" w:rsidP="000321F3">
      <w:pPr>
        <w:spacing w:line="320" w:lineRule="atLeast"/>
        <w:ind w:leftChars="100" w:left="210" w:firstLineChars="100" w:firstLine="210"/>
        <w:rPr>
          <w:rFonts w:ascii="ＭＳ 明朝"/>
        </w:rPr>
      </w:pPr>
      <w:r w:rsidRPr="003B510B">
        <w:rPr>
          <w:rFonts w:ascii="ＭＳ 明朝" w:hint="eastAsia"/>
        </w:rPr>
        <w:t>本契約に規定する秘密情報とは、次に掲げるものをいう。</w:t>
      </w:r>
    </w:p>
    <w:p w14:paraId="69AF3F2F" w14:textId="77777777" w:rsidR="00BE768A" w:rsidRPr="003B510B" w:rsidRDefault="00BE768A" w:rsidP="00526641">
      <w:pPr>
        <w:numPr>
          <w:ilvl w:val="0"/>
          <w:numId w:val="2"/>
        </w:numPr>
        <w:spacing w:line="320" w:lineRule="atLeast"/>
        <w:rPr>
          <w:rFonts w:ascii="ＭＳ 明朝"/>
        </w:rPr>
      </w:pPr>
      <w:r w:rsidRPr="003B510B">
        <w:rPr>
          <w:rFonts w:ascii="ＭＳ 明朝" w:hint="eastAsia"/>
        </w:rPr>
        <w:t>本契約の相手方より提供又は開示を受けた情報であって、</w:t>
      </w:r>
      <w:r w:rsidR="00B85017" w:rsidRPr="003B510B">
        <w:rPr>
          <w:rFonts w:ascii="ＭＳ 明朝" w:hint="eastAsia"/>
        </w:rPr>
        <w:t>提供又は開示の際に相手方より秘密である旨の表示が明記されたもの</w:t>
      </w:r>
    </w:p>
    <w:p w14:paraId="5D243585" w14:textId="11F8F402" w:rsidR="00B461DC" w:rsidRPr="003B510B" w:rsidRDefault="00B461DC" w:rsidP="000321F3">
      <w:pPr>
        <w:numPr>
          <w:ilvl w:val="0"/>
          <w:numId w:val="2"/>
        </w:numPr>
        <w:spacing w:line="320" w:lineRule="atLeast"/>
        <w:rPr>
          <w:rFonts w:ascii="ＭＳ 明朝"/>
        </w:rPr>
      </w:pPr>
      <w:r w:rsidRPr="003B510B">
        <w:rPr>
          <w:rFonts w:ascii="ＭＳ 明朝" w:hint="eastAsia"/>
        </w:rPr>
        <w:t>口頭で開示され</w:t>
      </w:r>
      <w:r w:rsidR="00425F4C" w:rsidRPr="003B510B">
        <w:rPr>
          <w:rFonts w:ascii="ＭＳ 明朝" w:hint="eastAsia"/>
        </w:rPr>
        <w:t>た情報であって、</w:t>
      </w:r>
      <w:r w:rsidRPr="003B510B">
        <w:rPr>
          <w:rFonts w:ascii="ＭＳ 明朝" w:hint="eastAsia"/>
        </w:rPr>
        <w:t>開示後</w:t>
      </w:r>
      <w:r w:rsidR="00425F4C" w:rsidRPr="003B510B">
        <w:rPr>
          <w:rFonts w:ascii="ＭＳ 明朝"/>
        </w:rPr>
        <w:t>14</w:t>
      </w:r>
      <w:r w:rsidRPr="003B510B">
        <w:rPr>
          <w:rFonts w:ascii="ＭＳ 明朝" w:hint="eastAsia"/>
        </w:rPr>
        <w:t>日以内に</w:t>
      </w:r>
      <w:r w:rsidR="00EB41CE" w:rsidRPr="003B510B">
        <w:rPr>
          <w:rFonts w:ascii="ＭＳ 明朝" w:hint="eastAsia"/>
        </w:rPr>
        <w:t>秘密である旨を明示した</w:t>
      </w:r>
      <w:r w:rsidRPr="003B510B">
        <w:rPr>
          <w:rFonts w:ascii="ＭＳ 明朝" w:hint="eastAsia"/>
        </w:rPr>
        <w:t>書面</w:t>
      </w:r>
      <w:r w:rsidR="00EB41CE" w:rsidRPr="003B510B">
        <w:rPr>
          <w:rFonts w:ascii="ＭＳ 明朝" w:hint="eastAsia"/>
        </w:rPr>
        <w:t>又は電子データ</w:t>
      </w:r>
      <w:r w:rsidRPr="003B510B">
        <w:rPr>
          <w:rFonts w:ascii="ＭＳ 明朝" w:hint="eastAsia"/>
        </w:rPr>
        <w:t>で相手方に対して通知されたもの</w:t>
      </w:r>
    </w:p>
    <w:p w14:paraId="161903BC" w14:textId="77777777" w:rsidR="00425F4C" w:rsidRPr="003B510B" w:rsidRDefault="00425F4C" w:rsidP="000321F3">
      <w:pPr>
        <w:spacing w:line="320" w:lineRule="atLeast"/>
        <w:rPr>
          <w:rFonts w:ascii="ＭＳ 明朝"/>
        </w:rPr>
      </w:pPr>
    </w:p>
    <w:p w14:paraId="47EEED89" w14:textId="0318D7CF" w:rsidR="003D5D3E" w:rsidRPr="003B510B" w:rsidRDefault="00B85017" w:rsidP="00526641">
      <w:pPr>
        <w:pStyle w:val="3"/>
        <w:tabs>
          <w:tab w:val="left" w:pos="-142"/>
        </w:tabs>
        <w:spacing w:line="320" w:lineRule="atLeast"/>
        <w:ind w:leftChars="129" w:left="271" w:firstLine="0"/>
        <w:rPr>
          <w:rFonts w:ascii="ＭＳ 明朝"/>
        </w:rPr>
      </w:pPr>
      <w:r w:rsidRPr="003B510B">
        <w:rPr>
          <w:rFonts w:ascii="ＭＳ 明朝" w:hint="eastAsia"/>
        </w:rPr>
        <w:t>２　前項の規定に関わらず、次の各号に該当するものは、秘密情報には含まれない</w:t>
      </w:r>
      <w:r w:rsidR="003D5D3E" w:rsidRPr="003B510B">
        <w:rPr>
          <w:rFonts w:ascii="ＭＳ 明朝" w:hint="eastAsia"/>
        </w:rPr>
        <w:t>ものとする。</w:t>
      </w:r>
    </w:p>
    <w:p w14:paraId="341B6F5F" w14:textId="7A9F600F" w:rsidR="003D5D3E" w:rsidRPr="003B510B" w:rsidRDefault="003D5D3E" w:rsidP="00526641">
      <w:pPr>
        <w:numPr>
          <w:ilvl w:val="0"/>
          <w:numId w:val="1"/>
        </w:numPr>
        <w:tabs>
          <w:tab w:val="num" w:pos="940"/>
        </w:tabs>
        <w:adjustRightInd w:val="0"/>
        <w:spacing w:line="320" w:lineRule="atLeast"/>
        <w:ind w:left="940"/>
        <w:textAlignment w:val="baseline"/>
        <w:rPr>
          <w:rFonts w:ascii="ＭＳ 明朝"/>
        </w:rPr>
      </w:pPr>
      <w:r w:rsidRPr="003B510B">
        <w:rPr>
          <w:rFonts w:ascii="ＭＳ 明朝" w:hAnsi="ＭＳ 明朝" w:hint="eastAsia"/>
        </w:rPr>
        <w:t>提供</w:t>
      </w:r>
      <w:r w:rsidR="00AD1D06" w:rsidRPr="003B510B">
        <w:rPr>
          <w:rFonts w:ascii="ＭＳ 明朝" w:hAnsi="ＭＳ 明朝" w:hint="eastAsia"/>
        </w:rPr>
        <w:t>又は開示</w:t>
      </w:r>
      <w:r w:rsidRPr="003B510B">
        <w:rPr>
          <w:rFonts w:ascii="ＭＳ 明朝" w:hAnsi="ＭＳ 明朝" w:hint="eastAsia"/>
        </w:rPr>
        <w:t>を受け</w:t>
      </w:r>
      <w:r w:rsidR="00AD1D06" w:rsidRPr="003B510B">
        <w:rPr>
          <w:rFonts w:ascii="ＭＳ 明朝" w:hAnsi="ＭＳ 明朝" w:hint="eastAsia"/>
        </w:rPr>
        <w:t>た際、既に自己が保有していた</w:t>
      </w:r>
      <w:r w:rsidRPr="003B510B">
        <w:rPr>
          <w:rFonts w:ascii="ＭＳ 明朝" w:hAnsi="ＭＳ 明朝" w:hint="eastAsia"/>
        </w:rPr>
        <w:t>情報</w:t>
      </w:r>
    </w:p>
    <w:p w14:paraId="1B8C6EC0" w14:textId="3D1D2B92" w:rsidR="003D5D3E" w:rsidRPr="003B510B" w:rsidRDefault="003D5D3E" w:rsidP="00526641">
      <w:pPr>
        <w:numPr>
          <w:ilvl w:val="0"/>
          <w:numId w:val="1"/>
        </w:numPr>
        <w:tabs>
          <w:tab w:val="num" w:pos="940"/>
        </w:tabs>
        <w:adjustRightInd w:val="0"/>
        <w:spacing w:line="320" w:lineRule="atLeast"/>
        <w:ind w:left="940"/>
        <w:textAlignment w:val="baseline"/>
        <w:rPr>
          <w:rFonts w:ascii="ＭＳ 明朝"/>
        </w:rPr>
      </w:pPr>
      <w:r w:rsidRPr="003B510B">
        <w:rPr>
          <w:rFonts w:ascii="ＭＳ 明朝" w:hAnsi="ＭＳ 明朝" w:hint="eastAsia"/>
        </w:rPr>
        <w:t>提供</w:t>
      </w:r>
      <w:r w:rsidR="00AD1D06" w:rsidRPr="003B510B">
        <w:rPr>
          <w:rFonts w:ascii="ＭＳ 明朝" w:hAnsi="ＭＳ 明朝" w:hint="eastAsia"/>
        </w:rPr>
        <w:t>又は開示を</w:t>
      </w:r>
      <w:r w:rsidRPr="003B510B">
        <w:rPr>
          <w:rFonts w:ascii="ＭＳ 明朝" w:hAnsi="ＭＳ 明朝" w:hint="eastAsia"/>
        </w:rPr>
        <w:t>受け</w:t>
      </w:r>
      <w:r w:rsidR="00AD1D06" w:rsidRPr="003B510B">
        <w:rPr>
          <w:rFonts w:ascii="ＭＳ 明朝" w:hAnsi="ＭＳ 明朝" w:hint="eastAsia"/>
        </w:rPr>
        <w:t>た際、</w:t>
      </w:r>
      <w:r w:rsidR="008F3D30" w:rsidRPr="003B510B">
        <w:rPr>
          <w:rFonts w:ascii="ＭＳ 明朝" w:hAnsi="ＭＳ 明朝" w:hint="eastAsia"/>
        </w:rPr>
        <w:t>既に公知となっている</w:t>
      </w:r>
      <w:r w:rsidRPr="003B510B">
        <w:rPr>
          <w:rFonts w:ascii="ＭＳ 明朝" w:hAnsi="ＭＳ 明朝" w:hint="eastAsia"/>
        </w:rPr>
        <w:t>情報</w:t>
      </w:r>
    </w:p>
    <w:p w14:paraId="75816A0E" w14:textId="60369E82" w:rsidR="003D5D3E" w:rsidRPr="003B510B" w:rsidRDefault="003D5D3E" w:rsidP="00526641">
      <w:pPr>
        <w:numPr>
          <w:ilvl w:val="0"/>
          <w:numId w:val="1"/>
        </w:numPr>
        <w:tabs>
          <w:tab w:val="num" w:pos="940"/>
        </w:tabs>
        <w:adjustRightInd w:val="0"/>
        <w:spacing w:line="320" w:lineRule="atLeast"/>
        <w:ind w:left="940"/>
        <w:textAlignment w:val="baseline"/>
        <w:rPr>
          <w:rFonts w:ascii="ＭＳ 明朝" w:hAnsi="ＭＳ 明朝"/>
        </w:rPr>
      </w:pPr>
      <w:r w:rsidRPr="003B510B">
        <w:rPr>
          <w:rFonts w:ascii="ＭＳ 明朝" w:hAnsi="ＭＳ 明朝" w:hint="eastAsia"/>
        </w:rPr>
        <w:t>提供</w:t>
      </w:r>
      <w:r w:rsidR="008F3D30" w:rsidRPr="003B510B">
        <w:rPr>
          <w:rFonts w:ascii="ＭＳ 明朝" w:hAnsi="ＭＳ 明朝" w:hint="eastAsia"/>
        </w:rPr>
        <w:t>又は開示</w:t>
      </w:r>
      <w:r w:rsidRPr="003B510B">
        <w:rPr>
          <w:rFonts w:ascii="ＭＳ 明朝" w:hAnsi="ＭＳ 明朝" w:hint="eastAsia"/>
        </w:rPr>
        <w:t>を受けた後、自</w:t>
      </w:r>
      <w:r w:rsidR="008F3D30" w:rsidRPr="003B510B">
        <w:rPr>
          <w:rFonts w:ascii="ＭＳ 明朝" w:hAnsi="ＭＳ 明朝" w:hint="eastAsia"/>
        </w:rPr>
        <w:t>己</w:t>
      </w:r>
      <w:r w:rsidRPr="003B510B">
        <w:rPr>
          <w:rFonts w:ascii="ＭＳ 明朝" w:hAnsi="ＭＳ 明朝" w:hint="eastAsia"/>
        </w:rPr>
        <w:t>の責めによらず</w:t>
      </w:r>
      <w:r w:rsidR="008F3D30" w:rsidRPr="003B510B">
        <w:rPr>
          <w:rFonts w:ascii="ＭＳ 明朝" w:hAnsi="ＭＳ 明朝" w:hint="eastAsia"/>
        </w:rPr>
        <w:t>に</w:t>
      </w:r>
      <w:r w:rsidRPr="003B510B">
        <w:rPr>
          <w:rFonts w:ascii="ＭＳ 明朝" w:hAnsi="ＭＳ 明朝" w:hint="eastAsia"/>
        </w:rPr>
        <w:t>公知となった情報</w:t>
      </w:r>
    </w:p>
    <w:p w14:paraId="00CE7EAB" w14:textId="0295459C" w:rsidR="003D5D3E" w:rsidRPr="003B510B" w:rsidRDefault="003D5D3E" w:rsidP="00526641">
      <w:pPr>
        <w:numPr>
          <w:ilvl w:val="0"/>
          <w:numId w:val="1"/>
        </w:numPr>
        <w:tabs>
          <w:tab w:val="num" w:pos="940"/>
        </w:tabs>
        <w:adjustRightInd w:val="0"/>
        <w:spacing w:line="320" w:lineRule="atLeast"/>
        <w:ind w:left="940"/>
        <w:textAlignment w:val="baseline"/>
        <w:rPr>
          <w:rFonts w:ascii="ＭＳ 明朝" w:hAnsi="ＭＳ 明朝"/>
        </w:rPr>
      </w:pPr>
      <w:r w:rsidRPr="003B510B">
        <w:rPr>
          <w:rFonts w:ascii="ＭＳ 明朝" w:hAnsi="ＭＳ 明朝" w:hint="eastAsia"/>
        </w:rPr>
        <w:t>正当な権限を有する第三者から秘密保持義務を負わず</w:t>
      </w:r>
      <w:r w:rsidR="008F3D30" w:rsidRPr="003B510B">
        <w:rPr>
          <w:rFonts w:ascii="ＭＳ 明朝" w:hAnsi="ＭＳ 明朝" w:hint="eastAsia"/>
        </w:rPr>
        <w:t>に適法に取得し</w:t>
      </w:r>
      <w:r w:rsidRPr="003B510B">
        <w:rPr>
          <w:rFonts w:ascii="ＭＳ 明朝" w:hAnsi="ＭＳ 明朝" w:hint="eastAsia"/>
        </w:rPr>
        <w:t>た情報</w:t>
      </w:r>
    </w:p>
    <w:p w14:paraId="0CDE2909" w14:textId="105B123F" w:rsidR="00F37415" w:rsidRPr="003B510B" w:rsidRDefault="008F3D30">
      <w:pPr>
        <w:numPr>
          <w:ilvl w:val="0"/>
          <w:numId w:val="1"/>
        </w:numPr>
        <w:tabs>
          <w:tab w:val="num" w:pos="940"/>
        </w:tabs>
        <w:adjustRightInd w:val="0"/>
        <w:spacing w:line="320" w:lineRule="atLeast"/>
        <w:ind w:left="940"/>
        <w:textAlignment w:val="baseline"/>
        <w:rPr>
          <w:rFonts w:ascii="ＭＳ 明朝"/>
        </w:rPr>
      </w:pPr>
      <w:r w:rsidRPr="003B510B">
        <w:rPr>
          <w:rFonts w:ascii="ＭＳ 明朝" w:hAnsi="ＭＳ 明朝" w:hint="eastAsia"/>
        </w:rPr>
        <w:t>秘密情報によることなく独自に開発・取得し</w:t>
      </w:r>
      <w:r w:rsidR="006C0B6F" w:rsidRPr="003B510B">
        <w:rPr>
          <w:rFonts w:ascii="ＭＳ 明朝" w:hAnsi="ＭＳ 明朝" w:hint="eastAsia"/>
        </w:rPr>
        <w:t>てい</w:t>
      </w:r>
      <w:r w:rsidRPr="003B510B">
        <w:rPr>
          <w:rFonts w:ascii="ＭＳ 明朝" w:hAnsi="ＭＳ 明朝" w:hint="eastAsia"/>
        </w:rPr>
        <w:t>た情報</w:t>
      </w:r>
    </w:p>
    <w:p w14:paraId="6096C33F" w14:textId="5017A772" w:rsidR="00F37415" w:rsidRPr="003B510B" w:rsidRDefault="00F37415" w:rsidP="00526641">
      <w:pPr>
        <w:ind w:leftChars="100" w:left="430" w:hangingChars="100" w:hanging="220"/>
        <w:rPr>
          <w:rFonts w:ascii="ＭＳ 明朝" w:hAnsi="ＭＳ 明朝"/>
          <w:color w:val="000000"/>
          <w:sz w:val="22"/>
          <w:szCs w:val="22"/>
        </w:rPr>
      </w:pPr>
    </w:p>
    <w:p w14:paraId="3F07CEB2" w14:textId="77777777" w:rsidR="00B85017" w:rsidRPr="007F6C77" w:rsidRDefault="00B85017">
      <w:pPr>
        <w:spacing w:line="320" w:lineRule="atLeast"/>
        <w:rPr>
          <w:rFonts w:ascii="ＭＳ 明朝"/>
        </w:rPr>
      </w:pPr>
      <w:r w:rsidRPr="007F6C77">
        <w:rPr>
          <w:rFonts w:ascii="ＭＳ 明朝" w:hint="eastAsia"/>
        </w:rPr>
        <w:t>第３条（秘密保持）</w:t>
      </w:r>
    </w:p>
    <w:p w14:paraId="29915FF4" w14:textId="10D7BACE" w:rsidR="00B85017" w:rsidRPr="003B510B" w:rsidRDefault="00B85017" w:rsidP="009E4D69">
      <w:pPr>
        <w:adjustRightInd w:val="0"/>
        <w:spacing w:line="320" w:lineRule="atLeast"/>
        <w:ind w:leftChars="100" w:left="210" w:firstLineChars="100" w:firstLine="210"/>
        <w:textAlignment w:val="baseline"/>
        <w:rPr>
          <w:rFonts w:ascii="ＭＳ 明朝"/>
        </w:rPr>
      </w:pPr>
      <w:r w:rsidRPr="003B510B">
        <w:rPr>
          <w:rFonts w:ascii="ＭＳ 明朝" w:hint="eastAsia"/>
        </w:rPr>
        <w:t>甲及び乙は、</w:t>
      </w:r>
      <w:r w:rsidR="00571951" w:rsidRPr="003B510B">
        <w:rPr>
          <w:rFonts w:ascii="ＭＳ 明朝" w:hint="eastAsia"/>
        </w:rPr>
        <w:t>第１</w:t>
      </w:r>
      <w:r w:rsidRPr="003B510B">
        <w:rPr>
          <w:rFonts w:ascii="ＭＳ 明朝" w:hint="eastAsia"/>
        </w:rPr>
        <w:t>条に</w:t>
      </w:r>
      <w:r w:rsidR="00571951" w:rsidRPr="003B510B">
        <w:rPr>
          <w:rFonts w:hint="eastAsia"/>
        </w:rPr>
        <w:t>基づき相手方から開示された秘密情報について</w:t>
      </w:r>
      <w:r w:rsidR="00571951" w:rsidRPr="003B510B">
        <w:rPr>
          <w:rFonts w:ascii="ＭＳ 明朝" w:hint="eastAsia"/>
        </w:rPr>
        <w:t>秘密を保持</w:t>
      </w:r>
      <w:r w:rsidRPr="003B510B">
        <w:rPr>
          <w:rFonts w:ascii="ＭＳ 明朝" w:hint="eastAsia"/>
        </w:rPr>
        <w:t>し</w:t>
      </w:r>
      <w:r w:rsidR="00434A26" w:rsidRPr="003B510B">
        <w:rPr>
          <w:rFonts w:ascii="ＭＳ 明朝" w:hint="eastAsia"/>
        </w:rPr>
        <w:t>、相手方の事前の書面による承諾なしに</w:t>
      </w:r>
      <w:r w:rsidRPr="003B510B">
        <w:rPr>
          <w:rFonts w:ascii="ＭＳ 明朝" w:hint="eastAsia"/>
        </w:rPr>
        <w:t>第三者に開示又は漏洩してはならない。</w:t>
      </w:r>
    </w:p>
    <w:p w14:paraId="491ACC96" w14:textId="77777777" w:rsidR="003D5D3E" w:rsidRPr="003B510B" w:rsidRDefault="003D5D3E" w:rsidP="003D5D3E">
      <w:pPr>
        <w:rPr>
          <w:rFonts w:ascii="ＭＳ 明朝"/>
        </w:rPr>
      </w:pPr>
    </w:p>
    <w:p w14:paraId="24277222" w14:textId="77777777" w:rsidR="003D5D3E" w:rsidRPr="007F6C77" w:rsidRDefault="003D5D3E" w:rsidP="003D5D3E">
      <w:r w:rsidRPr="007F6C77">
        <w:rPr>
          <w:rFonts w:hint="eastAsia"/>
        </w:rPr>
        <w:t>第</w:t>
      </w:r>
      <w:r w:rsidR="00054F35" w:rsidRPr="007F6C77">
        <w:rPr>
          <w:rFonts w:hint="eastAsia"/>
        </w:rPr>
        <w:t>４</w:t>
      </w:r>
      <w:r w:rsidRPr="007F6C77">
        <w:rPr>
          <w:rFonts w:hint="eastAsia"/>
        </w:rPr>
        <w:t>条（目的外使用の禁止）</w:t>
      </w:r>
    </w:p>
    <w:p w14:paraId="18523B73" w14:textId="3F2621FD" w:rsidR="003D5D3E" w:rsidRPr="007F6C77" w:rsidRDefault="003D5D3E" w:rsidP="003D5D3E">
      <w:pPr>
        <w:ind w:leftChars="100" w:left="210" w:firstLineChars="100" w:firstLine="210"/>
      </w:pPr>
      <w:r w:rsidRPr="003B510B">
        <w:rPr>
          <w:rFonts w:hint="eastAsia"/>
        </w:rPr>
        <w:t>甲及び乙は、相手方の事前の</w:t>
      </w:r>
      <w:r w:rsidR="00434A26" w:rsidRPr="003B510B">
        <w:rPr>
          <w:rFonts w:hint="eastAsia"/>
        </w:rPr>
        <w:t>書面</w:t>
      </w:r>
      <w:r w:rsidRPr="003B510B">
        <w:rPr>
          <w:rFonts w:hint="eastAsia"/>
        </w:rPr>
        <w:t>による承諾なしに、相手方から開示された</w:t>
      </w:r>
      <w:r w:rsidR="00571951" w:rsidRPr="003B510B">
        <w:rPr>
          <w:rFonts w:hint="eastAsia"/>
        </w:rPr>
        <w:t>秘密</w:t>
      </w:r>
      <w:r w:rsidRPr="003B510B">
        <w:rPr>
          <w:rFonts w:hint="eastAsia"/>
        </w:rPr>
        <w:t>情報を本検討以外の目的に使用してはならない</w:t>
      </w:r>
      <w:r w:rsidRPr="007F6C77">
        <w:rPr>
          <w:rFonts w:hint="eastAsia"/>
        </w:rPr>
        <w:t>。</w:t>
      </w:r>
    </w:p>
    <w:p w14:paraId="25BF6DFD" w14:textId="77777777" w:rsidR="003D5D3E" w:rsidRPr="007F6C77" w:rsidRDefault="003D5D3E" w:rsidP="007B7166"/>
    <w:p w14:paraId="3BEB5A21" w14:textId="20FE4E53" w:rsidR="003D5D3E" w:rsidRPr="007F6C77" w:rsidRDefault="003D5D3E" w:rsidP="003D5D3E">
      <w:pPr>
        <w:ind w:left="359" w:hangingChars="171" w:hanging="359"/>
      </w:pPr>
      <w:r w:rsidRPr="007F6C77">
        <w:rPr>
          <w:rFonts w:hint="eastAsia"/>
        </w:rPr>
        <w:t>第</w:t>
      </w:r>
      <w:r w:rsidR="007B7166" w:rsidRPr="007F6C77">
        <w:rPr>
          <w:rFonts w:hint="eastAsia"/>
        </w:rPr>
        <w:t>５</w:t>
      </w:r>
      <w:r w:rsidRPr="007F6C77">
        <w:rPr>
          <w:rFonts w:hint="eastAsia"/>
        </w:rPr>
        <w:t>条（</w:t>
      </w:r>
      <w:r w:rsidR="00A3585C">
        <w:rPr>
          <w:rFonts w:hint="eastAsia"/>
        </w:rPr>
        <w:t>知的</w:t>
      </w:r>
      <w:r w:rsidRPr="007F6C77">
        <w:rPr>
          <w:rFonts w:hint="eastAsia"/>
        </w:rPr>
        <w:t>財産権）</w:t>
      </w:r>
    </w:p>
    <w:p w14:paraId="4EED67F3" w14:textId="577F1555" w:rsidR="003D5D3E" w:rsidRPr="007F6C77" w:rsidRDefault="003D5D3E" w:rsidP="003D5D3E">
      <w:pPr>
        <w:ind w:leftChars="100" w:left="210" w:firstLineChars="100" w:firstLine="210"/>
      </w:pPr>
      <w:r w:rsidRPr="007F6C77">
        <w:rPr>
          <w:rFonts w:hint="eastAsia"/>
        </w:rPr>
        <w:lastRenderedPageBreak/>
        <w:t>甲又は乙が、</w:t>
      </w:r>
      <w:r w:rsidR="00571951" w:rsidRPr="007F6C77">
        <w:rPr>
          <w:rFonts w:hint="eastAsia"/>
        </w:rPr>
        <w:t>相手方の秘密</w:t>
      </w:r>
      <w:r w:rsidRPr="007F6C77">
        <w:rPr>
          <w:rFonts w:hint="eastAsia"/>
        </w:rPr>
        <w:t>情報を使用して発明、考案等（以下「発明等」という。）をなしたときは、当該相手方に対し、発明等に</w:t>
      </w:r>
      <w:r w:rsidR="00F45491">
        <w:rPr>
          <w:rFonts w:hint="eastAsia"/>
        </w:rPr>
        <w:t>係る</w:t>
      </w:r>
      <w:r w:rsidRPr="007F6C77">
        <w:rPr>
          <w:rFonts w:hint="eastAsia"/>
        </w:rPr>
        <w:t>特許等の出願前にその内容を通知するものとし、その権利の帰属について相手方と協議して決定するものとする。</w:t>
      </w:r>
    </w:p>
    <w:p w14:paraId="04B9A574" w14:textId="77777777" w:rsidR="003D5D3E" w:rsidRPr="007F6C77" w:rsidRDefault="003D5D3E" w:rsidP="003D5D3E">
      <w:pPr>
        <w:ind w:leftChars="100" w:left="210" w:firstLineChars="100" w:firstLine="210"/>
      </w:pPr>
    </w:p>
    <w:p w14:paraId="610D1440" w14:textId="77777777" w:rsidR="0088688B" w:rsidRPr="007F6C77" w:rsidRDefault="0088688B" w:rsidP="0088688B">
      <w:pPr>
        <w:rPr>
          <w:szCs w:val="21"/>
        </w:rPr>
      </w:pPr>
      <w:r w:rsidRPr="007F6C77">
        <w:rPr>
          <w:rFonts w:hAnsi="ＭＳ 明朝"/>
          <w:szCs w:val="21"/>
        </w:rPr>
        <w:t>第</w:t>
      </w:r>
      <w:r w:rsidR="007B7166" w:rsidRPr="007F6C77">
        <w:rPr>
          <w:rFonts w:hAnsi="ＭＳ 明朝" w:hint="eastAsia"/>
          <w:szCs w:val="21"/>
        </w:rPr>
        <w:t>６</w:t>
      </w:r>
      <w:r w:rsidRPr="007F6C77">
        <w:rPr>
          <w:rFonts w:hAnsi="ＭＳ 明朝"/>
          <w:szCs w:val="21"/>
        </w:rPr>
        <w:t>条（資料の管理</w:t>
      </w:r>
      <w:r w:rsidRPr="007F6C77">
        <w:rPr>
          <w:rFonts w:hAnsi="ＭＳ 明朝" w:hint="eastAsia"/>
          <w:szCs w:val="21"/>
        </w:rPr>
        <w:t>、返還</w:t>
      </w:r>
      <w:r w:rsidRPr="007F6C77">
        <w:rPr>
          <w:rFonts w:hAnsi="ＭＳ 明朝"/>
          <w:szCs w:val="21"/>
        </w:rPr>
        <w:t>）</w:t>
      </w:r>
    </w:p>
    <w:p w14:paraId="4DCED588" w14:textId="6F4E2788" w:rsidR="0088688B" w:rsidRPr="007F6C77" w:rsidRDefault="0088688B" w:rsidP="0088688B">
      <w:pPr>
        <w:ind w:leftChars="100" w:left="210" w:firstLineChars="100" w:firstLine="210"/>
        <w:rPr>
          <w:rFonts w:hAnsi="ＭＳ 明朝"/>
          <w:szCs w:val="21"/>
        </w:rPr>
      </w:pPr>
      <w:r w:rsidRPr="007F6C77">
        <w:rPr>
          <w:rFonts w:hAnsi="ＭＳ 明朝"/>
          <w:szCs w:val="21"/>
        </w:rPr>
        <w:t>甲</w:t>
      </w:r>
      <w:r w:rsidR="007A4B15" w:rsidRPr="007F6C77">
        <w:rPr>
          <w:rFonts w:hAnsi="ＭＳ 明朝" w:hint="eastAsia"/>
          <w:szCs w:val="21"/>
        </w:rPr>
        <w:t>及び</w:t>
      </w:r>
      <w:r w:rsidRPr="007F6C77">
        <w:rPr>
          <w:rFonts w:hAnsi="ＭＳ 明朝" w:hint="eastAsia"/>
          <w:szCs w:val="21"/>
        </w:rPr>
        <w:t>乙</w:t>
      </w:r>
      <w:r w:rsidRPr="007F6C77">
        <w:rPr>
          <w:rFonts w:hAnsi="ＭＳ 明朝"/>
          <w:szCs w:val="21"/>
        </w:rPr>
        <w:t>は、</w:t>
      </w:r>
      <w:r w:rsidRPr="007F6C77">
        <w:rPr>
          <w:rFonts w:hint="eastAsia"/>
        </w:rPr>
        <w:t>相手方から提供された</w:t>
      </w:r>
      <w:r w:rsidR="00571951" w:rsidRPr="007F6C77">
        <w:rPr>
          <w:rFonts w:hint="eastAsia"/>
        </w:rPr>
        <w:t>秘密</w:t>
      </w:r>
      <w:r w:rsidRPr="007F6C77">
        <w:rPr>
          <w:rFonts w:hint="eastAsia"/>
        </w:rPr>
        <w:t>情報について、自己の責任において</w:t>
      </w:r>
      <w:r w:rsidRPr="007F6C77">
        <w:rPr>
          <w:rFonts w:hAnsi="ＭＳ 明朝"/>
          <w:szCs w:val="21"/>
        </w:rPr>
        <w:t>散逸、漏洩なきよう管理するとともに、本契約終了時に、</w:t>
      </w:r>
      <w:r w:rsidR="00F45491">
        <w:rPr>
          <w:rFonts w:hAnsi="ＭＳ 明朝"/>
          <w:szCs w:val="21"/>
        </w:rPr>
        <w:t>又は</w:t>
      </w:r>
      <w:r w:rsidRPr="007F6C77">
        <w:rPr>
          <w:rFonts w:hAnsi="ＭＳ 明朝"/>
          <w:szCs w:val="21"/>
        </w:rPr>
        <w:t>本契約期間中においても</w:t>
      </w:r>
      <w:r w:rsidR="007A4B15" w:rsidRPr="007F6C77">
        <w:rPr>
          <w:rFonts w:hAnsi="ＭＳ 明朝" w:hint="eastAsia"/>
          <w:szCs w:val="21"/>
        </w:rPr>
        <w:t>相手方</w:t>
      </w:r>
      <w:r w:rsidRPr="007F6C77">
        <w:rPr>
          <w:rFonts w:hAnsi="ＭＳ 明朝"/>
          <w:szCs w:val="21"/>
        </w:rPr>
        <w:t>から要求があり次第、速やかに</w:t>
      </w:r>
      <w:r w:rsidR="007A4B15" w:rsidRPr="007F6C77">
        <w:rPr>
          <w:rFonts w:hint="eastAsia"/>
        </w:rPr>
        <w:t>相手方</w:t>
      </w:r>
      <w:r w:rsidRPr="007F6C77">
        <w:rPr>
          <w:rFonts w:hAnsi="ＭＳ 明朝"/>
          <w:szCs w:val="21"/>
        </w:rPr>
        <w:t>へ返却、</w:t>
      </w:r>
      <w:r w:rsidR="00F45491">
        <w:rPr>
          <w:rFonts w:hAnsi="ＭＳ 明朝"/>
          <w:szCs w:val="21"/>
        </w:rPr>
        <w:t>又は</w:t>
      </w:r>
      <w:r w:rsidR="007A4B15" w:rsidRPr="007F6C77">
        <w:rPr>
          <w:rFonts w:hint="eastAsia"/>
        </w:rPr>
        <w:t>相手方</w:t>
      </w:r>
      <w:r w:rsidRPr="007F6C77">
        <w:rPr>
          <w:rFonts w:hAnsi="ＭＳ 明朝"/>
          <w:szCs w:val="21"/>
        </w:rPr>
        <w:t>の指示に従い破棄するものとする。</w:t>
      </w:r>
    </w:p>
    <w:p w14:paraId="12E2AD08" w14:textId="77777777" w:rsidR="0088688B" w:rsidRPr="007F6C77" w:rsidRDefault="0088688B" w:rsidP="0088688B">
      <w:pPr>
        <w:ind w:leftChars="100" w:left="210" w:firstLineChars="100" w:firstLine="210"/>
        <w:rPr>
          <w:szCs w:val="21"/>
        </w:rPr>
      </w:pPr>
    </w:p>
    <w:p w14:paraId="1D14D198" w14:textId="77777777" w:rsidR="003D5D3E" w:rsidRPr="007F6C77" w:rsidRDefault="003D5D3E" w:rsidP="003D5D3E">
      <w:pPr>
        <w:ind w:left="359" w:hangingChars="171" w:hanging="359"/>
      </w:pPr>
      <w:r w:rsidRPr="007F6C77">
        <w:rPr>
          <w:rFonts w:hint="eastAsia"/>
        </w:rPr>
        <w:t>第</w:t>
      </w:r>
      <w:r w:rsidR="007B7166" w:rsidRPr="007F6C77">
        <w:rPr>
          <w:rFonts w:hint="eastAsia"/>
        </w:rPr>
        <w:t>７</w:t>
      </w:r>
      <w:r w:rsidRPr="007F6C77">
        <w:rPr>
          <w:rFonts w:hint="eastAsia"/>
        </w:rPr>
        <w:t>条（漏洩防止）</w:t>
      </w:r>
    </w:p>
    <w:p w14:paraId="42B964D9" w14:textId="77777777" w:rsidR="003D5D3E" w:rsidRPr="007F6C77" w:rsidRDefault="003D5D3E" w:rsidP="003D5D3E">
      <w:pPr>
        <w:ind w:leftChars="100" w:left="210" w:firstLineChars="100" w:firstLine="210"/>
      </w:pPr>
      <w:r w:rsidRPr="007F6C77">
        <w:rPr>
          <w:rFonts w:hint="eastAsia"/>
        </w:rPr>
        <w:t>甲及び乙は、</w:t>
      </w:r>
      <w:r w:rsidR="00571951" w:rsidRPr="007F6C77">
        <w:rPr>
          <w:rFonts w:hint="eastAsia"/>
        </w:rPr>
        <w:t>それぞれの従業員のうち本検討に携わる者を限定し、秘密</w:t>
      </w:r>
      <w:r w:rsidRPr="007F6C77">
        <w:rPr>
          <w:rFonts w:hint="eastAsia"/>
        </w:rPr>
        <w:t>情報の第三者への漏洩を防止するよう責任をもって対処するものとする。</w:t>
      </w:r>
    </w:p>
    <w:p w14:paraId="5D5EAE40" w14:textId="77777777" w:rsidR="003D5D3E" w:rsidRPr="007F6C77" w:rsidRDefault="003D5D3E" w:rsidP="003D5D3E">
      <w:pPr>
        <w:ind w:leftChars="100" w:left="210" w:firstLineChars="100" w:firstLine="210"/>
      </w:pPr>
    </w:p>
    <w:p w14:paraId="144FA9CA" w14:textId="77777777" w:rsidR="003D5D3E" w:rsidRPr="007F6C77" w:rsidRDefault="003D5D3E" w:rsidP="003D5D3E">
      <w:pPr>
        <w:ind w:left="359" w:hangingChars="171" w:hanging="359"/>
      </w:pPr>
      <w:r w:rsidRPr="007F6C77">
        <w:rPr>
          <w:rFonts w:hint="eastAsia"/>
        </w:rPr>
        <w:t>第</w:t>
      </w:r>
      <w:r w:rsidR="007B7166" w:rsidRPr="007F6C77">
        <w:rPr>
          <w:rFonts w:hint="eastAsia"/>
        </w:rPr>
        <w:t>８</w:t>
      </w:r>
      <w:r w:rsidRPr="007F6C77">
        <w:rPr>
          <w:rFonts w:hint="eastAsia"/>
        </w:rPr>
        <w:t>条（有効期間）</w:t>
      </w:r>
    </w:p>
    <w:p w14:paraId="4F316A5F" w14:textId="7DFD8AE8" w:rsidR="003D5D3E" w:rsidRPr="007F6C77" w:rsidRDefault="003D5D3E" w:rsidP="003D5D3E">
      <w:pPr>
        <w:ind w:leftChars="-170" w:left="210" w:hangingChars="270" w:hanging="567"/>
      </w:pPr>
      <w:r w:rsidRPr="007F6C77">
        <w:rPr>
          <w:rFonts w:hint="eastAsia"/>
        </w:rPr>
        <w:tab/>
      </w:r>
      <w:r w:rsidRPr="007F6C77">
        <w:rPr>
          <w:rFonts w:hint="eastAsia"/>
        </w:rPr>
        <w:t xml:space="preserve">　本契約の有効期間は、本契約締結の日から１年間とする。但し、第</w:t>
      </w:r>
      <w:r w:rsidR="00054F35" w:rsidRPr="007F6C77">
        <w:rPr>
          <w:rFonts w:hint="eastAsia"/>
        </w:rPr>
        <w:t>３</w:t>
      </w:r>
      <w:r w:rsidRPr="007F6C77">
        <w:rPr>
          <w:rFonts w:hint="eastAsia"/>
        </w:rPr>
        <w:t>条</w:t>
      </w:r>
      <w:r w:rsidR="00F45491">
        <w:rPr>
          <w:rFonts w:hint="eastAsia"/>
        </w:rPr>
        <w:t>から</w:t>
      </w:r>
      <w:r w:rsidRPr="007F6C77">
        <w:rPr>
          <w:rFonts w:hint="eastAsia"/>
        </w:rPr>
        <w:t>第</w:t>
      </w:r>
      <w:r w:rsidR="007B7166" w:rsidRPr="007F6C77">
        <w:rPr>
          <w:rFonts w:hint="eastAsia"/>
        </w:rPr>
        <w:t>５</w:t>
      </w:r>
      <w:r w:rsidRPr="007F6C77">
        <w:rPr>
          <w:rFonts w:hint="eastAsia"/>
        </w:rPr>
        <w:t>条</w:t>
      </w:r>
      <w:r w:rsidR="00F45491">
        <w:rPr>
          <w:rFonts w:hint="eastAsia"/>
        </w:rPr>
        <w:t>まで</w:t>
      </w:r>
      <w:r w:rsidRPr="007F6C77">
        <w:rPr>
          <w:rFonts w:hint="eastAsia"/>
        </w:rPr>
        <w:t>については本契約終了後</w:t>
      </w:r>
      <w:r w:rsidR="007F6C77" w:rsidRPr="007F6C77">
        <w:rPr>
          <w:rFonts w:hint="eastAsia"/>
        </w:rPr>
        <w:t>３</w:t>
      </w:r>
      <w:r w:rsidRPr="007F6C77">
        <w:rPr>
          <w:rFonts w:hint="eastAsia"/>
        </w:rPr>
        <w:t>年間有効とする。</w:t>
      </w:r>
    </w:p>
    <w:p w14:paraId="35CA9CFF" w14:textId="77777777" w:rsidR="003D5D3E" w:rsidRPr="007F6C77" w:rsidRDefault="003D5D3E" w:rsidP="003D5D3E">
      <w:pPr>
        <w:ind w:left="359" w:hangingChars="171" w:hanging="359"/>
      </w:pPr>
    </w:p>
    <w:p w14:paraId="38F5BE5A" w14:textId="77777777" w:rsidR="003D5D3E" w:rsidRPr="007F6C77" w:rsidRDefault="003D5D3E" w:rsidP="003D5D3E">
      <w:pPr>
        <w:ind w:left="359" w:hangingChars="171" w:hanging="359"/>
      </w:pPr>
      <w:r w:rsidRPr="007F6C77">
        <w:rPr>
          <w:rFonts w:hint="eastAsia"/>
        </w:rPr>
        <w:t>第</w:t>
      </w:r>
      <w:r w:rsidR="007B7166" w:rsidRPr="007F6C77">
        <w:rPr>
          <w:rFonts w:hint="eastAsia"/>
        </w:rPr>
        <w:t>９</w:t>
      </w:r>
      <w:r w:rsidR="00054F35" w:rsidRPr="007F6C77">
        <w:rPr>
          <w:rFonts w:hint="eastAsia"/>
        </w:rPr>
        <w:t>条</w:t>
      </w:r>
      <w:r w:rsidRPr="007F6C77">
        <w:rPr>
          <w:rFonts w:hint="eastAsia"/>
        </w:rPr>
        <w:t>（協議事項）</w:t>
      </w:r>
    </w:p>
    <w:p w14:paraId="469442C2" w14:textId="405D2527" w:rsidR="003D5D3E" w:rsidRPr="007F6C77" w:rsidRDefault="003D5D3E" w:rsidP="003D5D3E">
      <w:pPr>
        <w:ind w:leftChars="-170" w:left="210" w:hangingChars="270" w:hanging="567"/>
      </w:pPr>
      <w:r w:rsidRPr="007F6C77">
        <w:rPr>
          <w:rFonts w:hint="eastAsia"/>
        </w:rPr>
        <w:tab/>
      </w:r>
      <w:r w:rsidRPr="007F6C77">
        <w:rPr>
          <w:rFonts w:hint="eastAsia"/>
        </w:rPr>
        <w:t xml:space="preserve">　本契約に定めのない事項が生じたとき、</w:t>
      </w:r>
      <w:r w:rsidR="00F45491">
        <w:rPr>
          <w:rFonts w:hint="eastAsia"/>
        </w:rPr>
        <w:t>又は</w:t>
      </w:r>
      <w:r w:rsidRPr="007F6C77">
        <w:rPr>
          <w:rFonts w:hint="eastAsia"/>
        </w:rPr>
        <w:t>本契約</w:t>
      </w:r>
      <w:r w:rsidR="00DA5C2F">
        <w:rPr>
          <w:rFonts w:hint="eastAsia"/>
        </w:rPr>
        <w:t>の解釈に疑義が生じたと</w:t>
      </w:r>
      <w:r w:rsidR="00320D4F" w:rsidRPr="007F6C77">
        <w:rPr>
          <w:rFonts w:hint="eastAsia"/>
        </w:rPr>
        <w:t>きは、甲乙誠意をもって協議の</w:t>
      </w:r>
      <w:r w:rsidR="001E4E3A">
        <w:rPr>
          <w:rFonts w:hint="eastAsia"/>
        </w:rPr>
        <w:t>上</w:t>
      </w:r>
      <w:r w:rsidR="00320D4F" w:rsidRPr="007F6C77">
        <w:rPr>
          <w:rFonts w:hint="eastAsia"/>
        </w:rPr>
        <w:t>これを解決</w:t>
      </w:r>
      <w:r w:rsidRPr="007F6C77">
        <w:rPr>
          <w:rFonts w:hint="eastAsia"/>
        </w:rPr>
        <w:t>するものとする。</w:t>
      </w:r>
    </w:p>
    <w:p w14:paraId="40D1F1EE" w14:textId="77777777" w:rsidR="003D5D3E" w:rsidRPr="007F6C77" w:rsidRDefault="003D5D3E" w:rsidP="003D5D3E">
      <w:pPr>
        <w:ind w:left="359" w:hangingChars="171" w:hanging="359"/>
      </w:pPr>
    </w:p>
    <w:p w14:paraId="513B0F0D" w14:textId="77777777" w:rsidR="003D5D3E" w:rsidRPr="007F6C77" w:rsidRDefault="007A4B15" w:rsidP="007A4B15">
      <w:pPr>
        <w:ind w:firstLineChars="100" w:firstLine="210"/>
      </w:pPr>
      <w:r w:rsidRPr="007F6C77">
        <w:rPr>
          <w:rFonts w:hint="eastAsia"/>
        </w:rPr>
        <w:t>この</w:t>
      </w:r>
      <w:r w:rsidR="003D5D3E" w:rsidRPr="007F6C77">
        <w:rPr>
          <w:rFonts w:hint="eastAsia"/>
        </w:rPr>
        <w:t>契約</w:t>
      </w:r>
      <w:r w:rsidRPr="007F6C77">
        <w:rPr>
          <w:rFonts w:hint="eastAsia"/>
        </w:rPr>
        <w:t>の</w:t>
      </w:r>
      <w:r w:rsidR="003D5D3E" w:rsidRPr="007F6C77">
        <w:rPr>
          <w:rFonts w:hint="eastAsia"/>
        </w:rPr>
        <w:t>締結</w:t>
      </w:r>
      <w:r w:rsidRPr="007F6C77">
        <w:rPr>
          <w:rFonts w:hint="eastAsia"/>
        </w:rPr>
        <w:t>を</w:t>
      </w:r>
      <w:r w:rsidR="003D5D3E" w:rsidRPr="007F6C77">
        <w:rPr>
          <w:rFonts w:hint="eastAsia"/>
        </w:rPr>
        <w:t>証</w:t>
      </w:r>
      <w:r w:rsidRPr="007F6C77">
        <w:rPr>
          <w:rFonts w:hint="eastAsia"/>
        </w:rPr>
        <w:t>するため、</w:t>
      </w:r>
      <w:r w:rsidR="003D5D3E" w:rsidRPr="007F6C77">
        <w:rPr>
          <w:rFonts w:hint="eastAsia"/>
        </w:rPr>
        <w:t>本</w:t>
      </w:r>
      <w:r w:rsidRPr="007F6C77">
        <w:rPr>
          <w:rFonts w:hint="eastAsia"/>
        </w:rPr>
        <w:t>契約</w:t>
      </w:r>
      <w:r w:rsidR="003D5D3E" w:rsidRPr="007F6C77">
        <w:rPr>
          <w:rFonts w:hint="eastAsia"/>
        </w:rPr>
        <w:t>書２通を作成し、甲</w:t>
      </w:r>
      <w:r w:rsidRPr="007F6C77">
        <w:rPr>
          <w:rFonts w:hint="eastAsia"/>
        </w:rPr>
        <w:t>、</w:t>
      </w:r>
      <w:r w:rsidR="003D5D3E" w:rsidRPr="007F6C77">
        <w:rPr>
          <w:rFonts w:hint="eastAsia"/>
        </w:rPr>
        <w:t>乙記名押印の</w:t>
      </w:r>
      <w:r w:rsidRPr="007F6C77">
        <w:rPr>
          <w:rFonts w:hint="eastAsia"/>
        </w:rPr>
        <w:t>上それぞれ１</w:t>
      </w:r>
      <w:r w:rsidR="003D5D3E" w:rsidRPr="007F6C77">
        <w:rPr>
          <w:rFonts w:hint="eastAsia"/>
        </w:rPr>
        <w:t>通を保有する</w:t>
      </w:r>
      <w:r w:rsidRPr="007F6C77">
        <w:rPr>
          <w:rFonts w:hint="eastAsia"/>
        </w:rPr>
        <w:t>ものとする</w:t>
      </w:r>
      <w:r w:rsidR="003D5D3E" w:rsidRPr="007F6C77">
        <w:rPr>
          <w:rFonts w:hint="eastAsia"/>
        </w:rPr>
        <w:t>。</w:t>
      </w:r>
    </w:p>
    <w:p w14:paraId="61BD4C86" w14:textId="77777777" w:rsidR="003D5D3E" w:rsidRPr="007F6C77" w:rsidRDefault="003D5D3E" w:rsidP="003D5D3E">
      <w:pPr>
        <w:ind w:left="359" w:hangingChars="171" w:hanging="359"/>
      </w:pPr>
    </w:p>
    <w:p w14:paraId="362D929D" w14:textId="77777777" w:rsidR="003D5D3E" w:rsidRPr="007F6C77" w:rsidRDefault="003D5D3E" w:rsidP="003D5D3E">
      <w:pPr>
        <w:ind w:left="359" w:hangingChars="171" w:hanging="359"/>
      </w:pPr>
    </w:p>
    <w:p w14:paraId="0D5E5406" w14:textId="77777777" w:rsidR="003D5D3E" w:rsidRPr="007F6C77" w:rsidRDefault="003D5D3E" w:rsidP="003D5D3E">
      <w:pPr>
        <w:spacing w:line="320" w:lineRule="atLeast"/>
        <w:ind w:left="454" w:hanging="454"/>
        <w:rPr>
          <w:rFonts w:ascii="ＭＳ 明朝"/>
        </w:rPr>
      </w:pPr>
    </w:p>
    <w:p w14:paraId="76CA2C7D" w14:textId="77777777" w:rsidR="003D5D3E" w:rsidRPr="007F6C77" w:rsidRDefault="00AD5AB5" w:rsidP="003D5D3E">
      <w:pPr>
        <w:spacing w:line="320" w:lineRule="atLeast"/>
        <w:ind w:firstLineChars="200" w:firstLine="420"/>
        <w:rPr>
          <w:rFonts w:ascii="ＭＳ 明朝"/>
        </w:rPr>
      </w:pPr>
      <w:r>
        <w:rPr>
          <w:rFonts w:ascii="ＭＳ 明朝" w:hint="eastAsia"/>
        </w:rPr>
        <w:t>令和</w:t>
      </w:r>
      <w:r w:rsidR="007A4B15" w:rsidRPr="007F6C77">
        <w:rPr>
          <w:rFonts w:ascii="ＭＳ 明朝" w:hint="eastAsia"/>
        </w:rPr>
        <w:t xml:space="preserve">　　</w:t>
      </w:r>
      <w:r w:rsidR="003D5D3E" w:rsidRPr="007F6C77">
        <w:rPr>
          <w:rFonts w:ascii="ＭＳ 明朝" w:hint="eastAsia"/>
        </w:rPr>
        <w:t>年　　月　　日</w:t>
      </w:r>
    </w:p>
    <w:p w14:paraId="4519AE19" w14:textId="77777777" w:rsidR="003D5D3E" w:rsidRPr="007F6C77" w:rsidRDefault="003D5D3E" w:rsidP="003D5D3E">
      <w:pPr>
        <w:spacing w:line="320" w:lineRule="atLeast"/>
        <w:rPr>
          <w:rFonts w:ascii="ＭＳ 明朝"/>
        </w:rPr>
      </w:pPr>
    </w:p>
    <w:p w14:paraId="0538C423" w14:textId="77777777" w:rsidR="003D5D3E" w:rsidRPr="007F6C77" w:rsidRDefault="003D5D3E" w:rsidP="003D5D3E">
      <w:pPr>
        <w:autoSpaceDE w:val="0"/>
        <w:autoSpaceDN w:val="0"/>
        <w:spacing w:line="320" w:lineRule="atLeast"/>
        <w:rPr>
          <w:rFonts w:ascii="ＭＳ 明朝"/>
        </w:rPr>
      </w:pPr>
    </w:p>
    <w:p w14:paraId="6DC91807" w14:textId="77777777" w:rsidR="003D5D3E" w:rsidRPr="007F6C77" w:rsidRDefault="003D5D3E" w:rsidP="003D5D3E">
      <w:pPr>
        <w:spacing w:line="320" w:lineRule="atLeast"/>
        <w:ind w:left="3520"/>
        <w:rPr>
          <w:rFonts w:ascii="ＭＳ 明朝"/>
        </w:rPr>
      </w:pPr>
      <w:r w:rsidRPr="007F6C77">
        <w:rPr>
          <w:rFonts w:ascii="ＭＳ 明朝" w:hint="eastAsia"/>
        </w:rPr>
        <w:t>（甲）</w:t>
      </w:r>
      <w:r w:rsidR="004A6DF7">
        <w:rPr>
          <w:rFonts w:ascii="ＭＳ 明朝" w:hint="eastAsia"/>
        </w:rPr>
        <w:t>岡山県</w:t>
      </w:r>
      <w:r w:rsidRPr="007F6C77">
        <w:rPr>
          <w:rFonts w:ascii="ＭＳ 明朝" w:hAnsi="Times New Roman" w:hint="eastAsia"/>
        </w:rPr>
        <w:t>岡山市</w:t>
      </w:r>
      <w:r w:rsidR="00264272" w:rsidRPr="007F6C77">
        <w:rPr>
          <w:rFonts w:ascii="ＭＳ 明朝" w:hAnsi="Times New Roman" w:hint="eastAsia"/>
        </w:rPr>
        <w:t>北区</w:t>
      </w:r>
      <w:r w:rsidRPr="007F6C77">
        <w:rPr>
          <w:rFonts w:ascii="ＭＳ 明朝" w:hAnsi="Times New Roman" w:hint="eastAsia"/>
        </w:rPr>
        <w:t>津島中一丁目１番１号</w:t>
      </w:r>
    </w:p>
    <w:p w14:paraId="56ABAFEA" w14:textId="77777777" w:rsidR="003D5D3E" w:rsidRPr="007F6C77" w:rsidRDefault="003D5D3E" w:rsidP="003D5D3E">
      <w:pPr>
        <w:spacing w:line="320" w:lineRule="atLeast"/>
        <w:ind w:left="3520"/>
        <w:rPr>
          <w:rFonts w:ascii="ＭＳ 明朝"/>
        </w:rPr>
      </w:pPr>
      <w:r w:rsidRPr="007F6C77">
        <w:rPr>
          <w:rFonts w:ascii="ＭＳ 明朝" w:hint="eastAsia"/>
        </w:rPr>
        <w:t xml:space="preserve">　　　国立大学法人岡山大学</w:t>
      </w:r>
    </w:p>
    <w:p w14:paraId="13888917" w14:textId="4F82B44C" w:rsidR="003D5D3E" w:rsidRPr="007F6C77" w:rsidRDefault="00A73E8F" w:rsidP="003D5D3E">
      <w:pPr>
        <w:spacing w:line="320" w:lineRule="atLeast"/>
        <w:ind w:left="3520"/>
        <w:rPr>
          <w:rFonts w:ascii="ＭＳ 明朝" w:hAnsi="Times New Roman"/>
        </w:rPr>
      </w:pPr>
      <w:r>
        <w:rPr>
          <w:rFonts w:ascii="ＭＳ 明朝" w:hint="eastAsia"/>
        </w:rPr>
        <w:t xml:space="preserve">　　</w:t>
      </w:r>
      <w:r w:rsidR="003D5D3E" w:rsidRPr="007F6C77">
        <w:rPr>
          <w:rFonts w:ascii="ＭＳ 明朝" w:hint="eastAsia"/>
        </w:rPr>
        <w:t xml:space="preserve">　</w:t>
      </w:r>
      <w:r w:rsidR="001E4E3A">
        <w:rPr>
          <w:rFonts w:ascii="ＭＳ 明朝" w:hint="eastAsia"/>
        </w:rPr>
        <w:t xml:space="preserve">　</w:t>
      </w:r>
      <w:r w:rsidR="003D5D3E" w:rsidRPr="007F6C77">
        <w:rPr>
          <w:rFonts w:ascii="ＭＳ 明朝" w:hint="eastAsia"/>
        </w:rPr>
        <w:t>学長</w:t>
      </w:r>
      <w:r w:rsidR="00EB20FB" w:rsidRPr="00EB20FB">
        <w:rPr>
          <w:rFonts w:ascii="ＭＳ 明朝" w:hint="eastAsia"/>
        </w:rPr>
        <w:t xml:space="preserve">　○　○　○　○</w:t>
      </w:r>
    </w:p>
    <w:p w14:paraId="77FFEC1A" w14:textId="77777777" w:rsidR="003D5D3E" w:rsidRPr="007F6C77" w:rsidRDefault="003D5D3E" w:rsidP="003D5D3E">
      <w:pPr>
        <w:spacing w:line="320" w:lineRule="atLeast"/>
        <w:ind w:left="3520"/>
        <w:rPr>
          <w:rFonts w:ascii="ＭＳ 明朝"/>
        </w:rPr>
      </w:pPr>
    </w:p>
    <w:p w14:paraId="30119CDA" w14:textId="77777777" w:rsidR="003D5D3E" w:rsidRPr="007F6C77" w:rsidRDefault="003D5D3E" w:rsidP="003D5D3E">
      <w:pPr>
        <w:spacing w:line="320" w:lineRule="atLeast"/>
        <w:ind w:left="3520"/>
        <w:rPr>
          <w:rFonts w:ascii="ＭＳ 明朝"/>
        </w:rPr>
      </w:pPr>
      <w:r w:rsidRPr="007F6C77">
        <w:rPr>
          <w:rFonts w:ascii="ＭＳ 明朝" w:hint="eastAsia"/>
        </w:rPr>
        <w:t>（乙）</w:t>
      </w:r>
      <w:r w:rsidR="004A6DF7" w:rsidRPr="004A6DF7">
        <w:rPr>
          <w:rFonts w:ascii="ＭＳ 明朝" w:hint="eastAsia"/>
        </w:rPr>
        <w:t>○○</w:t>
      </w:r>
      <w:r w:rsidR="004A6DF7">
        <w:rPr>
          <w:rFonts w:ascii="ＭＳ 明朝" w:hint="eastAsia"/>
        </w:rPr>
        <w:t>県</w:t>
      </w:r>
      <w:r w:rsidRPr="007F6C77">
        <w:rPr>
          <w:rFonts w:ascii="ＭＳ 明朝" w:hint="eastAsia"/>
        </w:rPr>
        <w:t>○○市○○町××丁×番×号</w:t>
      </w:r>
    </w:p>
    <w:p w14:paraId="2EBB3754" w14:textId="77777777" w:rsidR="003D5D3E" w:rsidRPr="007F6C77" w:rsidRDefault="003D5D3E" w:rsidP="003D5D3E">
      <w:pPr>
        <w:spacing w:line="320" w:lineRule="atLeast"/>
        <w:ind w:left="3520"/>
        <w:rPr>
          <w:rFonts w:ascii="ＭＳ 明朝"/>
        </w:rPr>
      </w:pPr>
      <w:r w:rsidRPr="007F6C77">
        <w:rPr>
          <w:rFonts w:ascii="ＭＳ 明朝" w:hint="eastAsia"/>
        </w:rPr>
        <w:t xml:space="preserve">　　　</w:t>
      </w:r>
      <w:r w:rsidR="00633087" w:rsidRPr="007F6C77">
        <w:rPr>
          <w:rFonts w:ascii="ＭＳ 明朝" w:hint="eastAsia"/>
        </w:rPr>
        <w:t>○○○○</w:t>
      </w:r>
      <w:r w:rsidRPr="007F6C77">
        <w:rPr>
          <w:rFonts w:ascii="ＭＳ 明朝" w:hint="eastAsia"/>
        </w:rPr>
        <w:t>株式会社</w:t>
      </w:r>
    </w:p>
    <w:p w14:paraId="5F466D14" w14:textId="77777777" w:rsidR="003D5D3E" w:rsidRPr="007F6C77" w:rsidRDefault="003D5D3E" w:rsidP="003D5D3E">
      <w:pPr>
        <w:spacing w:line="320" w:lineRule="atLeast"/>
        <w:ind w:left="3520"/>
        <w:rPr>
          <w:rFonts w:ascii="ＭＳ 明朝"/>
        </w:rPr>
      </w:pPr>
      <w:r w:rsidRPr="007F6C77">
        <w:rPr>
          <w:rFonts w:ascii="ＭＳ 明朝" w:hint="eastAsia"/>
        </w:rPr>
        <w:t xml:space="preserve">　　　　代表取締役　○　○　○　○</w:t>
      </w:r>
    </w:p>
    <w:sectPr w:rsidR="003D5D3E" w:rsidRPr="007F6C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5E31D" w14:textId="77777777" w:rsidR="00262245" w:rsidRDefault="00262245" w:rsidP="004A137A">
      <w:r>
        <w:separator/>
      </w:r>
    </w:p>
  </w:endnote>
  <w:endnote w:type="continuationSeparator" w:id="0">
    <w:p w14:paraId="4F2FAF54" w14:textId="77777777" w:rsidR="00262245" w:rsidRDefault="00262245" w:rsidP="004A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6A827" w14:textId="77777777" w:rsidR="00262245" w:rsidRDefault="00262245" w:rsidP="004A137A">
      <w:r>
        <w:separator/>
      </w:r>
    </w:p>
  </w:footnote>
  <w:footnote w:type="continuationSeparator" w:id="0">
    <w:p w14:paraId="7A534CE7" w14:textId="77777777" w:rsidR="00262245" w:rsidRDefault="00262245" w:rsidP="004A1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D23BC"/>
    <w:multiLevelType w:val="hybridMultilevel"/>
    <w:tmpl w:val="71A43040"/>
    <w:lvl w:ilvl="0" w:tplc="65C82FB2">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F52605D"/>
    <w:multiLevelType w:val="singleLevel"/>
    <w:tmpl w:val="4BEADABA"/>
    <w:lvl w:ilvl="0">
      <w:start w:val="1"/>
      <w:numFmt w:val="decimalFullWidth"/>
      <w:lvlText w:val="（%1）"/>
      <w:lvlJc w:val="left"/>
      <w:pPr>
        <w:tabs>
          <w:tab w:val="num" w:pos="720"/>
        </w:tabs>
        <w:ind w:left="720" w:hanging="720"/>
      </w:pPr>
      <w:rPr>
        <w:rFonts w:hAnsi="ＭＳ 明朝"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2FF"/>
    <w:rsid w:val="000321F3"/>
    <w:rsid w:val="00035F31"/>
    <w:rsid w:val="00051CB7"/>
    <w:rsid w:val="00054F35"/>
    <w:rsid w:val="0007120A"/>
    <w:rsid w:val="000C495A"/>
    <w:rsid w:val="000D2BE5"/>
    <w:rsid w:val="00106BAD"/>
    <w:rsid w:val="001236E7"/>
    <w:rsid w:val="00160620"/>
    <w:rsid w:val="001758E9"/>
    <w:rsid w:val="001E4E3A"/>
    <w:rsid w:val="0022118D"/>
    <w:rsid w:val="00262245"/>
    <w:rsid w:val="00264272"/>
    <w:rsid w:val="002C5876"/>
    <w:rsid w:val="00320D4F"/>
    <w:rsid w:val="0035036B"/>
    <w:rsid w:val="0035271B"/>
    <w:rsid w:val="003B510B"/>
    <w:rsid w:val="003D5D3E"/>
    <w:rsid w:val="0042196C"/>
    <w:rsid w:val="004240BC"/>
    <w:rsid w:val="00425F4C"/>
    <w:rsid w:val="00434A26"/>
    <w:rsid w:val="00486C6D"/>
    <w:rsid w:val="004A0D4F"/>
    <w:rsid w:val="004A137A"/>
    <w:rsid w:val="004A6DF7"/>
    <w:rsid w:val="004E2C4B"/>
    <w:rsid w:val="005161DC"/>
    <w:rsid w:val="00526641"/>
    <w:rsid w:val="0054474B"/>
    <w:rsid w:val="00570C4A"/>
    <w:rsid w:val="00571951"/>
    <w:rsid w:val="005A00E5"/>
    <w:rsid w:val="00633087"/>
    <w:rsid w:val="00681E8D"/>
    <w:rsid w:val="0069154E"/>
    <w:rsid w:val="006B151D"/>
    <w:rsid w:val="006C0B6F"/>
    <w:rsid w:val="006C71A1"/>
    <w:rsid w:val="00701361"/>
    <w:rsid w:val="00720DDA"/>
    <w:rsid w:val="007212D9"/>
    <w:rsid w:val="00797097"/>
    <w:rsid w:val="007A4B15"/>
    <w:rsid w:val="007B7166"/>
    <w:rsid w:val="007E4724"/>
    <w:rsid w:val="007F6C77"/>
    <w:rsid w:val="00846192"/>
    <w:rsid w:val="0087070B"/>
    <w:rsid w:val="00870801"/>
    <w:rsid w:val="00871310"/>
    <w:rsid w:val="0088688B"/>
    <w:rsid w:val="008C3816"/>
    <w:rsid w:val="008E6247"/>
    <w:rsid w:val="008F3D30"/>
    <w:rsid w:val="00902A2D"/>
    <w:rsid w:val="0093412D"/>
    <w:rsid w:val="009412E1"/>
    <w:rsid w:val="009C7D6A"/>
    <w:rsid w:val="009E4D69"/>
    <w:rsid w:val="009E792E"/>
    <w:rsid w:val="00A275B6"/>
    <w:rsid w:val="00A30333"/>
    <w:rsid w:val="00A3585C"/>
    <w:rsid w:val="00A60E85"/>
    <w:rsid w:val="00A64F12"/>
    <w:rsid w:val="00A73E8F"/>
    <w:rsid w:val="00AD1537"/>
    <w:rsid w:val="00AD1D06"/>
    <w:rsid w:val="00AD5AB5"/>
    <w:rsid w:val="00AD68D7"/>
    <w:rsid w:val="00B1585F"/>
    <w:rsid w:val="00B461DC"/>
    <w:rsid w:val="00B7372F"/>
    <w:rsid w:val="00B85017"/>
    <w:rsid w:val="00BA73C5"/>
    <w:rsid w:val="00BE42FF"/>
    <w:rsid w:val="00BE768A"/>
    <w:rsid w:val="00C00C81"/>
    <w:rsid w:val="00C06561"/>
    <w:rsid w:val="00C4586E"/>
    <w:rsid w:val="00CA483C"/>
    <w:rsid w:val="00D909AC"/>
    <w:rsid w:val="00DA5C2F"/>
    <w:rsid w:val="00E1364B"/>
    <w:rsid w:val="00E20EB2"/>
    <w:rsid w:val="00E3739D"/>
    <w:rsid w:val="00E719CC"/>
    <w:rsid w:val="00E96665"/>
    <w:rsid w:val="00EB20FB"/>
    <w:rsid w:val="00EB41CE"/>
    <w:rsid w:val="00F04F33"/>
    <w:rsid w:val="00F14C1E"/>
    <w:rsid w:val="00F37415"/>
    <w:rsid w:val="00F45491"/>
    <w:rsid w:val="00FB132D"/>
    <w:rsid w:val="00FD3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98D7E8"/>
  <w15:chartTrackingRefBased/>
  <w15:docId w15:val="{E7B8CFDF-416B-43D1-B7F3-EBD6CCB7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681E8D"/>
    <w:pPr>
      <w:ind w:left="624" w:hanging="624"/>
    </w:pPr>
    <w:rPr>
      <w:szCs w:val="20"/>
    </w:rPr>
  </w:style>
  <w:style w:type="paragraph" w:styleId="a3">
    <w:name w:val="Body Text Indent"/>
    <w:basedOn w:val="a"/>
    <w:rsid w:val="003D5D3E"/>
    <w:pPr>
      <w:ind w:leftChars="400" w:left="851"/>
    </w:pPr>
  </w:style>
  <w:style w:type="paragraph" w:styleId="a4">
    <w:name w:val="header"/>
    <w:basedOn w:val="a"/>
    <w:link w:val="a5"/>
    <w:uiPriority w:val="99"/>
    <w:unhideWhenUsed/>
    <w:rsid w:val="004A137A"/>
    <w:pPr>
      <w:tabs>
        <w:tab w:val="center" w:pos="4252"/>
        <w:tab w:val="right" w:pos="8504"/>
      </w:tabs>
      <w:snapToGrid w:val="0"/>
    </w:pPr>
  </w:style>
  <w:style w:type="character" w:customStyle="1" w:styleId="a5">
    <w:name w:val="ヘッダー (文字)"/>
    <w:link w:val="a4"/>
    <w:uiPriority w:val="99"/>
    <w:rsid w:val="004A137A"/>
    <w:rPr>
      <w:kern w:val="2"/>
      <w:sz w:val="21"/>
      <w:szCs w:val="24"/>
    </w:rPr>
  </w:style>
  <w:style w:type="paragraph" w:styleId="a6">
    <w:name w:val="footer"/>
    <w:basedOn w:val="a"/>
    <w:link w:val="a7"/>
    <w:uiPriority w:val="99"/>
    <w:unhideWhenUsed/>
    <w:rsid w:val="004A137A"/>
    <w:pPr>
      <w:tabs>
        <w:tab w:val="center" w:pos="4252"/>
        <w:tab w:val="right" w:pos="8504"/>
      </w:tabs>
      <w:snapToGrid w:val="0"/>
    </w:pPr>
  </w:style>
  <w:style w:type="character" w:customStyle="1" w:styleId="a7">
    <w:name w:val="フッター (文字)"/>
    <w:link w:val="a6"/>
    <w:uiPriority w:val="99"/>
    <w:rsid w:val="004A137A"/>
    <w:rPr>
      <w:kern w:val="2"/>
      <w:sz w:val="21"/>
      <w:szCs w:val="24"/>
    </w:rPr>
  </w:style>
  <w:style w:type="paragraph" w:styleId="a8">
    <w:name w:val="Balloon Text"/>
    <w:basedOn w:val="a"/>
    <w:link w:val="a9"/>
    <w:uiPriority w:val="99"/>
    <w:semiHidden/>
    <w:unhideWhenUsed/>
    <w:rsid w:val="00054F35"/>
    <w:rPr>
      <w:rFonts w:ascii="Arial" w:eastAsia="ＭＳ ゴシック" w:hAnsi="Arial"/>
      <w:sz w:val="18"/>
      <w:szCs w:val="18"/>
    </w:rPr>
  </w:style>
  <w:style w:type="character" w:customStyle="1" w:styleId="a9">
    <w:name w:val="吹き出し (文字)"/>
    <w:link w:val="a8"/>
    <w:uiPriority w:val="99"/>
    <w:semiHidden/>
    <w:rsid w:val="00054F35"/>
    <w:rPr>
      <w:rFonts w:ascii="Arial" w:eastAsia="ＭＳ ゴシック" w:hAnsi="Arial" w:cs="Times New Roman"/>
      <w:kern w:val="2"/>
      <w:sz w:val="18"/>
      <w:szCs w:val="18"/>
    </w:rPr>
  </w:style>
  <w:style w:type="character" w:styleId="aa">
    <w:name w:val="annotation reference"/>
    <w:basedOn w:val="a0"/>
    <w:uiPriority w:val="99"/>
    <w:semiHidden/>
    <w:unhideWhenUsed/>
    <w:rsid w:val="00701361"/>
    <w:rPr>
      <w:sz w:val="18"/>
      <w:szCs w:val="18"/>
    </w:rPr>
  </w:style>
  <w:style w:type="paragraph" w:styleId="ab">
    <w:name w:val="annotation text"/>
    <w:basedOn w:val="a"/>
    <w:link w:val="ac"/>
    <w:uiPriority w:val="99"/>
    <w:semiHidden/>
    <w:unhideWhenUsed/>
    <w:rsid w:val="00701361"/>
    <w:pPr>
      <w:jc w:val="left"/>
    </w:pPr>
  </w:style>
  <w:style w:type="character" w:customStyle="1" w:styleId="ac">
    <w:name w:val="コメント文字列 (文字)"/>
    <w:basedOn w:val="a0"/>
    <w:link w:val="ab"/>
    <w:uiPriority w:val="99"/>
    <w:semiHidden/>
    <w:rsid w:val="00701361"/>
    <w:rPr>
      <w:kern w:val="2"/>
      <w:sz w:val="21"/>
      <w:szCs w:val="24"/>
    </w:rPr>
  </w:style>
  <w:style w:type="paragraph" w:styleId="ad">
    <w:name w:val="annotation subject"/>
    <w:basedOn w:val="ab"/>
    <w:next w:val="ab"/>
    <w:link w:val="ae"/>
    <w:uiPriority w:val="99"/>
    <w:semiHidden/>
    <w:unhideWhenUsed/>
    <w:rsid w:val="00701361"/>
    <w:rPr>
      <w:b/>
      <w:bCs/>
    </w:rPr>
  </w:style>
  <w:style w:type="character" w:customStyle="1" w:styleId="ae">
    <w:name w:val="コメント内容 (文字)"/>
    <w:basedOn w:val="ac"/>
    <w:link w:val="ad"/>
    <w:uiPriority w:val="99"/>
    <w:semiHidden/>
    <w:rsid w:val="0070136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203</Words>
  <Characters>1161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岡山大学</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yamane-s</dc:creator>
  <cp:keywords/>
  <cp:lastModifiedBy>正保 誠</cp:lastModifiedBy>
  <cp:revision>3</cp:revision>
  <cp:lastPrinted>2022-02-15T08:40:00Z</cp:lastPrinted>
  <dcterms:created xsi:type="dcterms:W3CDTF">2024-08-01T08:12:00Z</dcterms:created>
  <dcterms:modified xsi:type="dcterms:W3CDTF">2024-08-01T08:14:00Z</dcterms:modified>
</cp:coreProperties>
</file>